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DB5829" w:rsidRDefault="00C66AE9" w:rsidP="00C66AE9">
      <w:pPr>
        <w:pStyle w:val="a3"/>
        <w:ind w:left="1155"/>
        <w:rPr>
          <w:b/>
          <w:sz w:val="32"/>
          <w:szCs w:val="32"/>
          <w:lang w:val="be-BY"/>
        </w:rPr>
      </w:pPr>
      <w:r w:rsidRPr="00DB5829">
        <w:rPr>
          <w:b/>
          <w:sz w:val="32"/>
          <w:szCs w:val="32"/>
          <w:lang w:val="be-BY"/>
        </w:rPr>
        <w:t>Ойоштороу комиссияһы рәхмәт белдерә спонсорҙар һәм ауылды осрашыуға әҙерләүҙә әүҙем ҡатнашыусы ауылдаштарға: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Рәжәпов Мирхәт Зиннәт улы һәм ДРСУ-ның Низамов Әхәт етәкселегендәге бригадаһы – бөтә урамдарға ла ҡырсынташ түшәгән өсөн.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Зәйнуллин Вәлит Әхмәтшәрәф улы – ауыл мәктәбенә ҙур күләмдә ремонт эшләткән өсөн.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Мостафин Зөбәйер Зәғрәф улы (егеттәре менән) – осрашыу урынына сәхнә эшләгән өсөн.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Асҡаров Фәрит Ғәйнитдин улы – осрашыу урынына ултырғыстар эшләгән өсөн.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Өмөтҡужин Рафаэль Әүбәкер улы – көрәштә еңеүсегә һарыҡ бирҙе.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Баҡыев Вәкил Әнәс улы – мәктәпкә буяу , осрашыу ваҡытына электр генераторын бирҙе 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Фаттахова Рәүиә Рамаҙан ҡыҙы – аҡсалата ярҙам күрһәтте.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Хөснөтдинов Замир Зариф улы – бүләкләү өсөн ҡиммәтле биҙәнеү әйберҙәре бирҙе.</w:t>
      </w:r>
    </w:p>
    <w:p w:rsidR="00C66AE9" w:rsidRDefault="00C66AE9" w:rsidP="00C66AE9">
      <w:pPr>
        <w:pStyle w:val="a3"/>
        <w:numPr>
          <w:ilvl w:val="0"/>
          <w:numId w:val="1"/>
        </w:num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Солтанов Урал – мәсетте буяу өсөн буяу бирҙе.</w:t>
      </w:r>
    </w:p>
    <w:p w:rsidR="00C66AE9" w:rsidRDefault="00C66AE9" w:rsidP="00C66AE9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Айырым рәхмәт белдерәбеҙ:</w:t>
      </w:r>
    </w:p>
    <w:p w:rsidR="00C66AE9" w:rsidRDefault="00C66AE9" w:rsidP="00C66AE9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1.Зыяев Фәнис Ишбирҙе улына – мәктәптә бөтә иретеп йәбештереү эштәрен башҡарҙы, ауылда күп кешеләргә ҡапҡалар эшләне.</w:t>
      </w:r>
    </w:p>
    <w:p w:rsidR="00C66AE9" w:rsidRDefault="00C66AE9" w:rsidP="00C66AE9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2. Мостафин Нәғим Зәғрәф улы етәкселегендәге ДРСУ бригадаһы – осрашыу урынын эшләнеләр, электр энергияһы менән тәьмин иттеләр.</w:t>
      </w:r>
    </w:p>
    <w:p w:rsidR="00C66AE9" w:rsidRDefault="00C66AE9" w:rsidP="00C66AE9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3. Мостафин Сафуан Зәғрәф улына – ауылдың ике осондағы аншлагтарҙы эшләне.</w:t>
      </w:r>
    </w:p>
    <w:p w:rsidR="00C66AE9" w:rsidRDefault="00C66AE9" w:rsidP="00C66AE9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4. Ойоштороу комиссияһында айырыуса әүҙем эшләнеләр Һибәтов А. С., Ихсанов И. А., ауыл старостаһы Баҡыев В. Ә.,</w:t>
      </w:r>
    </w:p>
    <w:p w:rsidR="00C66AE9" w:rsidRDefault="00C66AE9" w:rsidP="00C66AE9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финанс комиссияһы ағзалары Хөснөтдинова Тәслимә һәм Хәсәнова Мәғмүрә, ауыл мәктәбе мөдирәһе Мөхәмәтова Айгөл, клуб мөдирәһе Солтанова Гөлнәфис.</w:t>
      </w:r>
    </w:p>
    <w:p w:rsidR="00610A49" w:rsidRPr="00105572" w:rsidRDefault="00C66AE9" w:rsidP="00105572">
      <w:pPr>
        <w:pStyle w:val="a3"/>
        <w:ind w:left="123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Шулай уҡ бөтә ауылдаштарға ла ҙур рәхмәт белдерәбеҙ. Артабан да шулай берҙәм, дөргөн булып ҡалайыҡ!</w:t>
      </w:r>
      <w:bookmarkStart w:id="0" w:name="_GoBack"/>
      <w:bookmarkEnd w:id="0"/>
    </w:p>
    <w:sectPr w:rsidR="00610A49" w:rsidRPr="0010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CE2"/>
    <w:multiLevelType w:val="hybridMultilevel"/>
    <w:tmpl w:val="4858B93E"/>
    <w:lvl w:ilvl="0" w:tplc="D6340FE6">
      <w:start w:val="1"/>
      <w:numFmt w:val="decimal"/>
      <w:lvlText w:val="%1.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>
      <w:start w:val="1"/>
      <w:numFmt w:val="lowerLetter"/>
      <w:lvlText w:val="%5."/>
      <w:lvlJc w:val="left"/>
      <w:pPr>
        <w:ind w:left="4470" w:hanging="360"/>
      </w:pPr>
    </w:lvl>
    <w:lvl w:ilvl="5" w:tplc="0419001B">
      <w:start w:val="1"/>
      <w:numFmt w:val="lowerRoman"/>
      <w:lvlText w:val="%6."/>
      <w:lvlJc w:val="right"/>
      <w:pPr>
        <w:ind w:left="5190" w:hanging="180"/>
      </w:pPr>
    </w:lvl>
    <w:lvl w:ilvl="6" w:tplc="0419000F">
      <w:start w:val="1"/>
      <w:numFmt w:val="decimal"/>
      <w:lvlText w:val="%7."/>
      <w:lvlJc w:val="left"/>
      <w:pPr>
        <w:ind w:left="5910" w:hanging="360"/>
      </w:pPr>
    </w:lvl>
    <w:lvl w:ilvl="7" w:tplc="04190019">
      <w:start w:val="1"/>
      <w:numFmt w:val="lowerLetter"/>
      <w:lvlText w:val="%8."/>
      <w:lvlJc w:val="left"/>
      <w:pPr>
        <w:ind w:left="6630" w:hanging="360"/>
      </w:pPr>
    </w:lvl>
    <w:lvl w:ilvl="8" w:tplc="0419001B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E9"/>
    <w:rsid w:val="00105572"/>
    <w:rsid w:val="00610A49"/>
    <w:rsid w:val="00C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2013-07-09T12:58:00Z</dcterms:created>
  <dcterms:modified xsi:type="dcterms:W3CDTF">2013-07-09T13:00:00Z</dcterms:modified>
</cp:coreProperties>
</file>